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56" w:rsidRPr="009F4156" w:rsidRDefault="009F4156" w:rsidP="009F4156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Trung tâm Y tế thị xã Sông Cầu triển khai dịch vụ</w:t>
      </w:r>
      <w:r w:rsidR="00F667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667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 vấn khám chữa bệnh 24/24h qua số điện thoại: 0257.3728.774</w:t>
      </w:r>
      <w:r w:rsidR="00F667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và</w:t>
      </w: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đăng ký đặt lịch </w:t>
      </w:r>
      <w:r w:rsidR="00F667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khám</w:t>
      </w: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bệnh qua điện thoại </w:t>
      </w:r>
      <w:r w:rsidR="00F667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theo các bước </w:t>
      </w: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như sau:  </w:t>
      </w:r>
    </w:p>
    <w:p w:rsidR="00F66722" w:rsidRDefault="009F4156" w:rsidP="009F4156">
      <w:pPr>
        <w:ind w:firstLine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7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Bước 1:</w:t>
      </w: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Người dân có nhu cầu </w:t>
      </w: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Gọi điện đến số 02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57.3728.722 </w:t>
      </w: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vào thứ 2 đến thứ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để đặt lịch khám. Thời gian đặt lịch: Sáng từ 7h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11h30; Chiều từ 13h30 đến 17h. </w:t>
      </w:r>
    </w:p>
    <w:p w:rsidR="00F66722" w:rsidRDefault="009F4156" w:rsidP="009F4156">
      <w:pPr>
        <w:ind w:firstLine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7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Bước 2:</w:t>
      </w: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Nhân viên y tế tư vấn cho người dân và hẹn lịch khám bệnh.  </w:t>
      </w:r>
    </w:p>
    <w:p w:rsidR="00F66722" w:rsidRDefault="00F66722" w:rsidP="009F4156">
      <w:pPr>
        <w:ind w:firstLine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6672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Bước 3:</w:t>
      </w:r>
      <w:r w:rsidRPr="009F415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Người dân đến khám theo lịch hẹn tại khoa Khám bệnh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Cấp cứu.</w:t>
      </w:r>
    </w:p>
    <w:p w:rsidR="009C3642" w:rsidRDefault="009F4156" w:rsidP="009C3642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36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Người dân đến bệnh viện vui lòng liên hệ với bộ phận tiếp đón tại khoa Khám</w:t>
      </w:r>
      <w:r w:rsidR="00174455" w:rsidRPr="009C36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-Cấp cứu của</w:t>
      </w:r>
      <w:r w:rsidRPr="009C36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Trung tâm Y tế </w:t>
      </w:r>
      <w:r w:rsidR="00174455" w:rsidRPr="009C36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thị xã Sông Cầu</w:t>
      </w:r>
      <w:r w:rsidRPr="009C36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để được cung cấp các thông tin về phòng khám và số thứ tự khám bệnh theo lịch hẹn khám.</w:t>
      </w:r>
    </w:p>
    <w:p w:rsidR="00F66722" w:rsidRPr="009C3642" w:rsidRDefault="009C3642" w:rsidP="009C3642">
      <w:pPr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r w:rsidR="009F4156" w:rsidRPr="009C36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 đến khám, người dân vui lòng mang theo các giấy tờ liên quan: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Căn cước công dân đã tích hợp định danh cấp 2 hoặc</w:t>
      </w:r>
      <w:r w:rsidR="009F4156" w:rsidRPr="009C36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thẻ Bảo hiểm y tế, giấy tờ tùy thân có ảnh (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Căn cước công dân</w:t>
      </w:r>
      <w:bookmarkStart w:id="0" w:name="_GoBack"/>
      <w:bookmarkEnd w:id="0"/>
      <w:r w:rsidR="009F4156" w:rsidRPr="009C36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bằng lái xe, ....), giấy hẹn khám lại (nếu có), sổ khám bệnh, đơn thuốc lần trước (nếu có)./.</w:t>
      </w:r>
      <w:r w:rsidR="00F66722" w:rsidRPr="009C36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</w:p>
    <w:p w:rsidR="004B306D" w:rsidRPr="008E633C" w:rsidRDefault="009C3642" w:rsidP="009F4156">
      <w:pPr>
        <w:ind w:firstLine="720"/>
        <w:rPr>
          <w:rFonts w:ascii="Times New Roman" w:hAnsi="Times New Roman" w:cs="Times New Roman"/>
        </w:rPr>
      </w:pPr>
    </w:p>
    <w:tbl>
      <w:tblPr>
        <w:tblStyle w:val="TableGrid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397"/>
      </w:tblGrid>
      <w:tr w:rsidR="00F66722" w:rsidRPr="008E633C" w:rsidTr="008E633C">
        <w:tc>
          <w:tcPr>
            <w:tcW w:w="2235" w:type="dxa"/>
          </w:tcPr>
          <w:p w:rsidR="00F66722" w:rsidRPr="008E633C" w:rsidRDefault="00F66722" w:rsidP="009F4156">
            <w:pPr>
              <w:rPr>
                <w:rFonts w:ascii="Times New Roman" w:hAnsi="Times New Roman" w:cs="Times New Roman"/>
                <w:sz w:val="44"/>
              </w:rPr>
            </w:pPr>
            <w:r w:rsidRPr="008E633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A7659C6" wp14:editId="795EBE98">
                  <wp:extent cx="1266825" cy="1266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7" w:type="dxa"/>
            <w:vAlign w:val="center"/>
          </w:tcPr>
          <w:p w:rsidR="00F66722" w:rsidRPr="008E633C" w:rsidRDefault="008E633C" w:rsidP="008E633C">
            <w:pPr>
              <w:ind w:firstLine="175"/>
              <w:jc w:val="center"/>
              <w:rPr>
                <w:rFonts w:ascii="Times New Roman" w:hAnsi="Times New Roman" w:cs="Times New Roman"/>
                <w:b/>
                <w:color w:val="FF0000"/>
                <w:sz w:val="44"/>
              </w:rPr>
            </w:pPr>
            <w:r w:rsidRPr="008E633C">
              <w:rPr>
                <w:rFonts w:ascii="Times New Roman" w:hAnsi="Times New Roman" w:cs="Times New Roman"/>
                <w:b/>
                <w:color w:val="FF0000"/>
                <w:sz w:val="44"/>
              </w:rPr>
              <w:t>TRUNG TÂM Y TẾ THỊ XÃ SÔNG CẦU</w:t>
            </w:r>
          </w:p>
          <w:p w:rsidR="00F66722" w:rsidRPr="008E633C" w:rsidRDefault="00F66722" w:rsidP="008E633C">
            <w:pPr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</w:tr>
    </w:tbl>
    <w:p w:rsidR="00F66722" w:rsidRPr="008E633C" w:rsidRDefault="00F66722" w:rsidP="00174455">
      <w:pPr>
        <w:spacing w:before="120" w:after="120"/>
        <w:ind w:right="-705" w:hanging="426"/>
        <w:jc w:val="center"/>
        <w:rPr>
          <w:rFonts w:ascii="Times New Roman" w:hAnsi="Times New Roman" w:cs="Times New Roman"/>
          <w:b/>
          <w:color w:val="17365D" w:themeColor="text2" w:themeShade="BF"/>
          <w:sz w:val="40"/>
        </w:rPr>
      </w:pPr>
      <w:r w:rsidRPr="008E633C">
        <w:rPr>
          <w:rFonts w:ascii="Times New Roman" w:hAnsi="Times New Roman" w:cs="Times New Roman"/>
          <w:b/>
          <w:color w:val="17365D" w:themeColor="text2" w:themeShade="BF"/>
          <w:sz w:val="40"/>
        </w:rPr>
        <w:t>ĐĂNG KÝ ĐẶT LỊCH HẸN KHÁM BẰNG ĐIỆN THOẠI</w:t>
      </w:r>
    </w:p>
    <w:p w:rsidR="008E633C" w:rsidRPr="00174455" w:rsidRDefault="008E633C" w:rsidP="00174455">
      <w:pPr>
        <w:spacing w:after="0"/>
        <w:ind w:left="3600" w:right="-705" w:firstLine="720"/>
        <w:rPr>
          <w:rFonts w:ascii="Times New Roman" w:hAnsi="Times New Roman" w:cs="Times New Roman"/>
          <w:b/>
          <w:color w:val="4F81BD" w:themeColor="accent1"/>
          <w:sz w:val="52"/>
          <w:szCs w:val="52"/>
        </w:rPr>
      </w:pPr>
      <w:r w:rsidRPr="00174455">
        <w:rPr>
          <w:rFonts w:ascii="Times New Roman" w:hAnsi="Times New Roman" w:cs="Times New Roman"/>
          <w:color w:val="4F81BD" w:themeColor="accent1"/>
          <w:sz w:val="52"/>
          <w:szCs w:val="52"/>
        </w:rPr>
        <w:t>GỌI ĐIỆN ĐẾN SỐ:</w:t>
      </w:r>
    </w:p>
    <w:tbl>
      <w:tblPr>
        <w:tblStyle w:val="TableGrid"/>
        <w:tblW w:w="1003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371"/>
      </w:tblGrid>
      <w:tr w:rsidR="008E633C" w:rsidTr="00174455">
        <w:tc>
          <w:tcPr>
            <w:tcW w:w="2660" w:type="dxa"/>
          </w:tcPr>
          <w:p w:rsidR="008E633C" w:rsidRDefault="008E633C" w:rsidP="008E633C">
            <w:pPr>
              <w:rPr>
                <w:rFonts w:ascii="Times New Roman" w:hAnsi="Times New Roman" w:cs="Times New Roman"/>
                <w:sz w:val="44"/>
              </w:rPr>
            </w:pPr>
            <w:r w:rsidRPr="008E633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D7326DB" wp14:editId="55A6860F">
                  <wp:extent cx="1657350" cy="1438275"/>
                  <wp:effectExtent l="0" t="0" r="0" b="0"/>
                  <wp:docPr id="6" name="Picture 6" descr="Hình ảnh Biểu Tượng điện Thoại Các Vector Cuộc Gọi điện Thoại PNG , Công  Nghệ, Thông điệp, Vectơ PNG và Vector với nền trong suốt để tải xuống miễn  ph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ình ảnh Biểu Tượng điện Thoại Các Vector Cuộc Gọi điện Thoại PNG , Công  Nghệ, Thông điệp, Vectơ PNG và Vector với nền trong suốt để tải xuống miễn  ph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13" cy="144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8E633C" w:rsidRPr="008E633C" w:rsidRDefault="008E633C" w:rsidP="008E63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08"/>
                <w:szCs w:val="108"/>
              </w:rPr>
            </w:pPr>
            <w:r w:rsidRPr="008E633C">
              <w:rPr>
                <w:rFonts w:ascii="Times New Roman" w:hAnsi="Times New Roman" w:cs="Times New Roman"/>
                <w:b/>
                <w:color w:val="FF0000"/>
                <w:sz w:val="108"/>
                <w:szCs w:val="108"/>
                <w:shd w:val="clear" w:color="auto" w:fill="FFFFFF"/>
              </w:rPr>
              <w:t>0257.3728.722</w:t>
            </w:r>
          </w:p>
        </w:tc>
      </w:tr>
    </w:tbl>
    <w:p w:rsidR="008E633C" w:rsidRPr="008E633C" w:rsidRDefault="008E633C" w:rsidP="008E633C">
      <w:pPr>
        <w:spacing w:before="240" w:after="0" w:line="240" w:lineRule="auto"/>
        <w:ind w:left="142" w:hanging="142"/>
        <w:jc w:val="center"/>
        <w:rPr>
          <w:rFonts w:ascii="Times New Roman" w:hAnsi="Times New Roman" w:cs="Times New Roman"/>
          <w:b/>
          <w:color w:val="17365D" w:themeColor="text2" w:themeShade="BF"/>
          <w:sz w:val="52"/>
        </w:rPr>
      </w:pPr>
      <w:r w:rsidRPr="008E633C">
        <w:rPr>
          <w:rFonts w:ascii="Times New Roman" w:hAnsi="Times New Roman" w:cs="Times New Roman"/>
          <w:b/>
          <w:color w:val="17365D" w:themeColor="text2" w:themeShade="BF"/>
          <w:sz w:val="52"/>
        </w:rPr>
        <w:t>HƯỚNG DẪN ĐẶT LỊCH KHÁM</w:t>
      </w:r>
    </w:p>
    <w:p w:rsidR="00174455" w:rsidRDefault="008E633C" w:rsidP="00174455">
      <w:pPr>
        <w:spacing w:before="120" w:after="360" w:line="240" w:lineRule="auto"/>
        <w:ind w:left="142" w:hanging="142"/>
        <w:jc w:val="center"/>
        <w:rPr>
          <w:rFonts w:ascii="Times New Roman" w:hAnsi="Times New Roman" w:cs="Times New Roman"/>
          <w:b/>
          <w:color w:val="17365D" w:themeColor="text2" w:themeShade="BF"/>
          <w:sz w:val="52"/>
        </w:rPr>
      </w:pPr>
      <w:r w:rsidRPr="008E633C">
        <w:rPr>
          <w:rFonts w:ascii="Times New Roman" w:hAnsi="Times New Roman" w:cs="Times New Roman"/>
          <w:b/>
          <w:color w:val="17365D" w:themeColor="text2" w:themeShade="BF"/>
          <w:sz w:val="52"/>
        </w:rPr>
        <w:t>BẰNG ĐIỆN THOẠI</w:t>
      </w:r>
    </w:p>
    <w:tbl>
      <w:tblPr>
        <w:tblStyle w:val="TableGrid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930"/>
      </w:tblGrid>
      <w:tr w:rsidR="00174455" w:rsidTr="00174455">
        <w:tc>
          <w:tcPr>
            <w:tcW w:w="1985" w:type="dxa"/>
          </w:tcPr>
          <w:p w:rsidR="00174455" w:rsidRDefault="00174455" w:rsidP="008E633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</w:rPr>
              <w:t>Bước 1:</w:t>
            </w:r>
          </w:p>
        </w:tc>
        <w:tc>
          <w:tcPr>
            <w:tcW w:w="8930" w:type="dxa"/>
          </w:tcPr>
          <w:p w:rsidR="00174455" w:rsidRPr="00174455" w:rsidRDefault="00174455" w:rsidP="00174455">
            <w:pPr>
              <w:spacing w:before="120"/>
              <w:jc w:val="both"/>
              <w:rPr>
                <w:rFonts w:ascii="Times New Roman" w:hAnsi="Times New Roman" w:cs="Times New Roman"/>
                <w:color w:val="17365D" w:themeColor="text2" w:themeShade="BF"/>
                <w:sz w:val="52"/>
              </w:rPr>
            </w:pPr>
            <w:r w:rsidRPr="00174455">
              <w:rPr>
                <w:rFonts w:ascii="Times New Roman" w:hAnsi="Times New Roman" w:cs="Times New Roman"/>
                <w:color w:val="17365D" w:themeColor="text2" w:themeShade="BF"/>
                <w:sz w:val="52"/>
              </w:rPr>
              <w:t>Gọi điện thoại đến số 0257.3728.722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52"/>
              </w:rPr>
              <w:t xml:space="preserve"> trong giờ hành chính (thứ 2 - thứ 6)</w:t>
            </w:r>
          </w:p>
        </w:tc>
      </w:tr>
      <w:tr w:rsidR="00174455" w:rsidTr="00174455">
        <w:tc>
          <w:tcPr>
            <w:tcW w:w="1985" w:type="dxa"/>
          </w:tcPr>
          <w:p w:rsidR="00174455" w:rsidRDefault="00174455" w:rsidP="008E633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</w:rPr>
              <w:t>Bước 2:</w:t>
            </w:r>
          </w:p>
        </w:tc>
        <w:tc>
          <w:tcPr>
            <w:tcW w:w="8930" w:type="dxa"/>
          </w:tcPr>
          <w:p w:rsidR="00174455" w:rsidRPr="00174455" w:rsidRDefault="00174455" w:rsidP="00174455">
            <w:pPr>
              <w:spacing w:before="120"/>
              <w:jc w:val="both"/>
              <w:rPr>
                <w:rFonts w:ascii="Times New Roman" w:hAnsi="Times New Roman" w:cs="Times New Roman"/>
                <w:color w:val="17365D" w:themeColor="text2" w:themeShade="BF"/>
                <w:sz w:val="52"/>
              </w:rPr>
            </w:pPr>
            <w:r w:rsidRPr="00174455">
              <w:rPr>
                <w:rFonts w:ascii="Times New Roman" w:hAnsi="Times New Roman" w:cs="Times New Roman"/>
                <w:color w:val="17365D" w:themeColor="text2" w:themeShade="BF"/>
                <w:sz w:val="52"/>
              </w:rPr>
              <w:t>Nhân viên tư vấn cho khách hàng và hẹn lịch khám bệnh</w:t>
            </w:r>
          </w:p>
        </w:tc>
      </w:tr>
      <w:tr w:rsidR="00174455" w:rsidTr="00174455">
        <w:tc>
          <w:tcPr>
            <w:tcW w:w="1985" w:type="dxa"/>
          </w:tcPr>
          <w:p w:rsidR="00174455" w:rsidRDefault="00174455" w:rsidP="008E633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52"/>
              </w:rPr>
              <w:t>Bước 3:</w:t>
            </w:r>
          </w:p>
        </w:tc>
        <w:tc>
          <w:tcPr>
            <w:tcW w:w="8930" w:type="dxa"/>
          </w:tcPr>
          <w:p w:rsidR="00174455" w:rsidRPr="00174455" w:rsidRDefault="00174455" w:rsidP="00174455">
            <w:pPr>
              <w:spacing w:before="120"/>
              <w:jc w:val="both"/>
              <w:rPr>
                <w:rFonts w:ascii="Times New Roman" w:hAnsi="Times New Roman" w:cs="Times New Roman"/>
                <w:color w:val="17365D" w:themeColor="text2" w:themeShade="BF"/>
                <w:sz w:val="52"/>
              </w:rPr>
            </w:pPr>
            <w:r w:rsidRPr="00174455">
              <w:rPr>
                <w:rFonts w:ascii="Times New Roman" w:hAnsi="Times New Roman" w:cs="Times New Roman"/>
                <w:color w:val="17365D" w:themeColor="text2" w:themeShade="BF"/>
                <w:sz w:val="52"/>
              </w:rPr>
              <w:t xml:space="preserve">Khách hàng đến khám theo lịch hẹn tại khoa Khám bệnh </w:t>
            </w:r>
            <w:r>
              <w:rPr>
                <w:rFonts w:ascii="Times New Roman" w:hAnsi="Times New Roman" w:cs="Times New Roman"/>
                <w:color w:val="17365D" w:themeColor="text2" w:themeShade="BF"/>
                <w:sz w:val="52"/>
              </w:rPr>
              <w:t xml:space="preserve">- </w:t>
            </w:r>
            <w:r w:rsidRPr="00174455">
              <w:rPr>
                <w:rFonts w:ascii="Times New Roman" w:hAnsi="Times New Roman" w:cs="Times New Roman"/>
                <w:color w:val="17365D" w:themeColor="text2" w:themeShade="BF"/>
                <w:sz w:val="52"/>
              </w:rPr>
              <w:t>TTYT TX Sông Cầu</w:t>
            </w:r>
          </w:p>
        </w:tc>
      </w:tr>
    </w:tbl>
    <w:p w:rsidR="00F66722" w:rsidRDefault="00F66722" w:rsidP="008E633C">
      <w:pPr>
        <w:spacing w:before="120" w:after="0" w:line="240" w:lineRule="auto"/>
        <w:ind w:left="142" w:hanging="142"/>
        <w:jc w:val="center"/>
        <w:rPr>
          <w:rFonts w:ascii="Times New Roman" w:hAnsi="Times New Roman" w:cs="Times New Roman"/>
          <w:b/>
          <w:color w:val="17365D" w:themeColor="text2" w:themeShade="BF"/>
          <w:sz w:val="52"/>
        </w:rPr>
      </w:pPr>
    </w:p>
    <w:sectPr w:rsidR="00F66722" w:rsidSect="008E633C"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C05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56"/>
    <w:rsid w:val="000B5B9C"/>
    <w:rsid w:val="00174455"/>
    <w:rsid w:val="008E633C"/>
    <w:rsid w:val="009C3642"/>
    <w:rsid w:val="009D669F"/>
    <w:rsid w:val="009F4156"/>
    <w:rsid w:val="00F6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6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5A748-AD37-4937-8C63-20EA14F5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2023-06-21T06:38:00Z</dcterms:created>
  <dcterms:modified xsi:type="dcterms:W3CDTF">2023-06-21T07:27:00Z</dcterms:modified>
</cp:coreProperties>
</file>